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F495" w14:textId="50E90793" w:rsidR="00C37726" w:rsidRDefault="00C37726" w:rsidP="00C37726">
      <w:r>
        <w:rPr>
          <w:lang w:val="uk-UA"/>
        </w:rPr>
        <w:t xml:space="preserve">                                                                                  </w:t>
      </w:r>
      <w:r>
        <w:rPr>
          <w:noProof/>
        </w:rPr>
        <w:drawing>
          <wp:inline distT="0" distB="0" distL="0" distR="0" wp14:anchorId="04164306" wp14:editId="6515EB42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37726" w14:paraId="59DA0FC9" w14:textId="77777777" w:rsidTr="007B7E72">
        <w:trPr>
          <w:trHeight w:val="788"/>
        </w:trPr>
        <w:tc>
          <w:tcPr>
            <w:tcW w:w="9867" w:type="dxa"/>
            <w:hideMark/>
          </w:tcPr>
          <w:p w14:paraId="0C1DBDF7" w14:textId="77777777" w:rsidR="00C37726" w:rsidRDefault="00C37726" w:rsidP="007B7E7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6C0D6B4B" w14:textId="77777777" w:rsidR="00C37726" w:rsidRDefault="00C37726" w:rsidP="007B7E72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4EF3804" wp14:editId="3844C0A7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76D14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D9C6F75" w14:textId="77777777" w:rsidR="00C37726" w:rsidRDefault="00C37726" w:rsidP="00C3772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19 сесія VІІІ скликання</w:t>
      </w:r>
    </w:p>
    <w:p w14:paraId="46ABF38A" w14:textId="3822586E" w:rsidR="00B92518" w:rsidRPr="00C37726" w:rsidRDefault="00C37726" w:rsidP="00C3772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B92518" w:rsidRPr="00B92518">
        <w:rPr>
          <w:rFonts w:ascii="Times New Roman" w:hAnsi="Times New Roman" w:cs="Times New Roman"/>
          <w:b/>
          <w:bCs/>
          <w:color w:val="000000"/>
          <w:sz w:val="32"/>
          <w:szCs w:val="32"/>
          <w:lang w:val="ru-UA" w:eastAsia="ru-UA"/>
        </w:rPr>
        <w:t>     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UA"/>
        </w:rPr>
        <w:t xml:space="preserve">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4DAADB2F" w14:textId="77777777" w:rsidR="00B92518" w:rsidRPr="00B92518" w:rsidRDefault="00B92518" w:rsidP="00B92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33D9E725" w14:textId="0FC547AA" w:rsidR="00B92518" w:rsidRPr="00C37726" w:rsidRDefault="00C37726" w:rsidP="00C377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772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Pr="00C37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гр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омадянтну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Дішланяну</w:t>
      </w:r>
      <w:proofErr w:type="spellEnd"/>
      <w:r w:rsidRPr="00C37726">
        <w:rPr>
          <w:rFonts w:ascii="Times New Roman" w:hAnsi="Times New Roman" w:cs="Times New Roman"/>
          <w:b/>
          <w:bCs/>
          <w:sz w:val="28"/>
          <w:szCs w:val="28"/>
        </w:rPr>
        <w:t xml:space="preserve"> Арутюну </w:t>
      </w:r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Мартиросовичу</w:t>
      </w:r>
      <w:proofErr w:type="spellEnd"/>
      <w:r w:rsidRPr="00C377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дозволу</w:t>
      </w:r>
      <w:proofErr w:type="spellEnd"/>
      <w:r w:rsidRPr="00C37726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розробку</w:t>
      </w:r>
      <w:proofErr w:type="spellEnd"/>
      <w:r w:rsidRPr="00C37726">
        <w:rPr>
          <w:rFonts w:ascii="Times New Roman" w:hAnsi="Times New Roman" w:cs="Times New Roman"/>
          <w:b/>
          <w:bCs/>
          <w:sz w:val="28"/>
          <w:szCs w:val="28"/>
        </w:rPr>
        <w:t xml:space="preserve"> детального плану </w:t>
      </w:r>
      <w:proofErr w:type="spellStart"/>
      <w:r w:rsidRPr="00C37726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</w:p>
    <w:p w14:paraId="6AB0FC46" w14:textId="77777777" w:rsidR="00C37726" w:rsidRPr="00B92518" w:rsidRDefault="00C37726" w:rsidP="00C37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498551A1" w14:textId="4C4BA871" w:rsidR="00B92518" w:rsidRPr="00B92518" w:rsidRDefault="00C37726" w:rsidP="00B9251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Розглянувши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заяв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у</w:t>
      </w:r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громадян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ина</w:t>
      </w:r>
      <w:proofErr w:type="spellEnd"/>
      <w:r w:rsidRPr="00C05E65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Дішланян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А.М.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щодо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надання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дозволу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на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розробку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детального плану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територій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земельної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ділянки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 </w:t>
      </w:r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з метою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уточнення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планувальної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структури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і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функціонального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призначення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визначення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параметрів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забудови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принципів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планувальної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організації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встановлення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ліній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регулювання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забудови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виявлення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планувальних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обмежень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 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керуючись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ст.ст.8,10,19,21 Закону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«Про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регулювання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містобудівної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діяльності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», ст.26 Закону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«Про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місцеве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самоврядування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в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Україні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»,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враховуючи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рекомендації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постійної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комісії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з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питань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земельних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відносин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природокористування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планування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території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будівництва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архітектури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охорони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пам’яток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історичного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середовища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та благоустрою</w:t>
      </w:r>
      <w:r w:rsidR="00B92518" w:rsidRPr="00B92518">
        <w:rPr>
          <w:rFonts w:ascii="Times New Roman" w:eastAsia="Times New Roman" w:hAnsi="Times New Roman" w:cs="Times New Roman"/>
          <w:color w:val="000000"/>
          <w:sz w:val="28"/>
          <w:szCs w:val="28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20.12.2022 року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селищна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  рада  </w:t>
      </w:r>
    </w:p>
    <w:p w14:paraId="1A996981" w14:textId="77777777" w:rsidR="00B92518" w:rsidRPr="00B92518" w:rsidRDefault="00B92518" w:rsidP="00B92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0A712F71" w14:textId="77777777" w:rsidR="00B92518" w:rsidRPr="00B92518" w:rsidRDefault="00B92518" w:rsidP="00B9251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ВИРІШИЛА:</w:t>
      </w:r>
    </w:p>
    <w:p w14:paraId="3335B0A8" w14:textId="77777777" w:rsidR="00B92518" w:rsidRPr="00B92518" w:rsidRDefault="00B92518" w:rsidP="00B92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2DC6F61F" w14:textId="71D70EC3" w:rsidR="00B92518" w:rsidRPr="00B92518" w:rsidRDefault="00B92518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     </w:t>
      </w:r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   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1. </w:t>
      </w:r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Надати дозвіл на р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озроб</w:t>
      </w:r>
      <w:proofErr w:type="spellEnd"/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ку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детальн</w:t>
      </w:r>
      <w:proofErr w:type="spellEnd"/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ого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план</w:t>
      </w:r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у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</w:t>
      </w:r>
      <w:proofErr w:type="spellEnd"/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ї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земельної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ділянки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з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кадастрови</w:t>
      </w:r>
      <w:proofErr w:type="spellEnd"/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м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номер</w:t>
      </w:r>
      <w:proofErr w:type="spellStart"/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ом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3221882400:20:006:6011</w:t>
      </w:r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>,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площею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5,5323 га,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що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належить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праві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власності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гр.Дішланян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А.М. та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знаходиться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Димерської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селищної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територіальної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громади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.</w:t>
      </w:r>
    </w:p>
    <w:p w14:paraId="44DCDBFA" w14:textId="77777777" w:rsidR="00B92518" w:rsidRPr="00B92518" w:rsidRDefault="00B92518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ab/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2.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Роботи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з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розроблення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детального плану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проводяться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організацією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яка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має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відповідну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ліцензію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 на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підставі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укладеного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з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селищною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радою договору.</w:t>
      </w:r>
    </w:p>
    <w:p w14:paraId="67EFE20E" w14:textId="77777777" w:rsidR="00B92518" w:rsidRPr="00B92518" w:rsidRDefault="00B92518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ab/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3.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Фінансування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робіт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по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розробленню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детальних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планів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територій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земельних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ділянок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Димерської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селищної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територіальної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громади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Вишгородського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району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Київської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області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здійснюється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із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джерел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не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заборонених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законодавством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.</w:t>
      </w:r>
    </w:p>
    <w:p w14:paraId="78C023ED" w14:textId="6549F7FF" w:rsidR="00B92518" w:rsidRPr="00B92518" w:rsidRDefault="00B92518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             4.  Контроль за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виконанням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цього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рішення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покласти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на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постійну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комісі</w:t>
      </w:r>
      <w:proofErr w:type="spellEnd"/>
      <w:r w:rsidR="00C3772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UA"/>
        </w:rPr>
        <w:t xml:space="preserve">ю </w:t>
      </w:r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з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питань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 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земельних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відносин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природокористування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планування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території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будівництва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архітектури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охорони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пам’яток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,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історичного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</w:t>
      </w:r>
      <w:proofErr w:type="spellStart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>середовища</w:t>
      </w:r>
      <w:proofErr w:type="spellEnd"/>
      <w:r w:rsidRPr="00B92518">
        <w:rPr>
          <w:rFonts w:ascii="Times New Roman" w:eastAsia="Times New Roman" w:hAnsi="Times New Roman" w:cs="Times New Roman"/>
          <w:color w:val="000000"/>
          <w:sz w:val="24"/>
          <w:szCs w:val="24"/>
          <w:lang w:eastAsia="ru-UA"/>
        </w:rPr>
        <w:t xml:space="preserve"> та благоустрою.</w:t>
      </w:r>
    </w:p>
    <w:p w14:paraId="7E2F2A10" w14:textId="77777777" w:rsidR="00B92518" w:rsidRPr="00B92518" w:rsidRDefault="00B92518" w:rsidP="00B92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73E4B26C" w14:textId="0FCA8D92" w:rsidR="00B92518" w:rsidRPr="00B92518" w:rsidRDefault="00B92518" w:rsidP="00C377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         </w:t>
      </w:r>
    </w:p>
    <w:p w14:paraId="279DC74E" w14:textId="631F65C4" w:rsidR="00B92518" w:rsidRPr="00B92518" w:rsidRDefault="00B92518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  </w:t>
      </w:r>
      <w:r w:rsidR="00C37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   </w:t>
      </w:r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UA"/>
        </w:rPr>
        <w:t> </w:t>
      </w:r>
      <w:r w:rsidR="00C377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UA"/>
        </w:rPr>
        <w:t xml:space="preserve">  </w:t>
      </w:r>
      <w:proofErr w:type="spellStart"/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UA"/>
        </w:rPr>
        <w:t>Селищний</w:t>
      </w:r>
      <w:proofErr w:type="spellEnd"/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UA"/>
        </w:rPr>
        <w:t xml:space="preserve"> голова                                                              </w:t>
      </w:r>
      <w:proofErr w:type="spellStart"/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UA"/>
        </w:rPr>
        <w:t>Володимир</w:t>
      </w:r>
      <w:proofErr w:type="spellEnd"/>
      <w:r w:rsidRPr="00B92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UA"/>
        </w:rPr>
        <w:t xml:space="preserve"> ПІДКУРГАННИЙ </w:t>
      </w:r>
    </w:p>
    <w:p w14:paraId="6AF3CEBB" w14:textId="68A5CB44" w:rsidR="00B92518" w:rsidRDefault="00B92518" w:rsidP="00B925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3B73D681" w14:textId="65F8F4CB" w:rsidR="00C37726" w:rsidRDefault="00C37726" w:rsidP="00B925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1AD3F919" w14:textId="5107F665" w:rsidR="00C37726" w:rsidRDefault="00C37726" w:rsidP="00B925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39845104" w14:textId="2424D581" w:rsidR="00C37726" w:rsidRDefault="00C37726" w:rsidP="00B925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341F818B" w14:textId="37B97682" w:rsidR="00C37726" w:rsidRDefault="00C37726" w:rsidP="00B925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21E23360" w14:textId="77777777" w:rsidR="00C37726" w:rsidRPr="00B92518" w:rsidRDefault="00C37726" w:rsidP="00B9251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</w:p>
    <w:p w14:paraId="264EBC25" w14:textId="51C0E751" w:rsidR="00B92518" w:rsidRPr="00B92518" w:rsidRDefault="00C37726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color w:val="000000"/>
          <w:lang w:val="uk-UA" w:eastAsia="ru-UA"/>
        </w:rPr>
        <w:t xml:space="preserve">   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>смт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 xml:space="preserve">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>Димер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> </w:t>
      </w:r>
    </w:p>
    <w:p w14:paraId="3594939C" w14:textId="2C55AE67" w:rsidR="00B92518" w:rsidRPr="00B92518" w:rsidRDefault="00C37726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color w:val="000000"/>
          <w:lang w:val="uk-UA" w:eastAsia="ru-UA"/>
        </w:rPr>
        <w:t xml:space="preserve">    </w:t>
      </w:r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 xml:space="preserve">22 </w:t>
      </w:r>
      <w:proofErr w:type="spellStart"/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>грудня</w:t>
      </w:r>
      <w:proofErr w:type="spellEnd"/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 xml:space="preserve"> 2022 року</w:t>
      </w:r>
    </w:p>
    <w:p w14:paraId="1FEF9C0B" w14:textId="6F1B291A" w:rsidR="00B92518" w:rsidRPr="00B92518" w:rsidRDefault="00C37726" w:rsidP="00B92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UA"/>
        </w:rPr>
      </w:pPr>
      <w:r>
        <w:rPr>
          <w:rFonts w:ascii="Times New Roman" w:eastAsia="Times New Roman" w:hAnsi="Times New Roman" w:cs="Times New Roman"/>
          <w:color w:val="000000"/>
          <w:lang w:val="uk-UA" w:eastAsia="ru-UA"/>
        </w:rPr>
        <w:lastRenderedPageBreak/>
        <w:t xml:space="preserve">    </w:t>
      </w:r>
      <w:r w:rsidR="00B92518" w:rsidRPr="00B92518">
        <w:rPr>
          <w:rFonts w:ascii="Times New Roman" w:eastAsia="Times New Roman" w:hAnsi="Times New Roman" w:cs="Times New Roman"/>
          <w:color w:val="000000"/>
          <w:lang w:eastAsia="ru-UA"/>
        </w:rPr>
        <w:t>№ 1144- 19-VIІІ</w:t>
      </w:r>
    </w:p>
    <w:sectPr w:rsidR="00B92518" w:rsidRPr="00B92518" w:rsidSect="00C3772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18"/>
    <w:rsid w:val="00B92518"/>
    <w:rsid w:val="00C37726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47B0F"/>
  <w15:chartTrackingRefBased/>
  <w15:docId w15:val="{6EF0D86C-8280-46D2-8BFF-644D9F6E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3772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Секретарь</cp:lastModifiedBy>
  <cp:revision>2</cp:revision>
  <dcterms:created xsi:type="dcterms:W3CDTF">2022-12-26T14:25:00Z</dcterms:created>
  <dcterms:modified xsi:type="dcterms:W3CDTF">2022-12-27T06:45:00Z</dcterms:modified>
</cp:coreProperties>
</file>